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60BAD">
      <w:pPr>
        <w:spacing w:line="600" w:lineRule="auto"/>
        <w:jc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北京化工大学_______年单独考试硕士研究生</w:t>
      </w:r>
    </w:p>
    <w:p w14:paraId="6CA7B0D3">
      <w:pPr>
        <w:spacing w:line="600" w:lineRule="auto"/>
        <w:jc w:val="center"/>
        <w:rPr>
          <w:rFonts w:ascii="黑体" w:hAnsi="黑体" w:eastAsia="黑体" w:cs="宋体"/>
          <w:bCs/>
          <w:color w:val="000000"/>
          <w:kern w:val="0"/>
          <w:sz w:val="52"/>
          <w:szCs w:val="52"/>
        </w:rPr>
      </w:pPr>
      <w:r>
        <w:rPr>
          <w:rFonts w:hint="eastAsia" w:ascii="黑体" w:hAnsi="黑体" w:eastAsia="黑体" w:cs="宋体"/>
          <w:bCs/>
          <w:color w:val="000000"/>
          <w:kern w:val="0"/>
          <w:sz w:val="52"/>
          <w:szCs w:val="52"/>
        </w:rPr>
        <w:t>专 家 推 荐 书</w:t>
      </w:r>
    </w:p>
    <w:p w14:paraId="3A3C4478">
      <w:pPr>
        <w:spacing w:line="600" w:lineRule="auto"/>
        <w:rPr>
          <w:rFonts w:ascii="黑体" w:hAnsi="黑体" w:eastAsia="黑体" w:cs="宋体"/>
          <w:bCs/>
          <w:color w:val="000000"/>
          <w:kern w:val="0"/>
          <w:sz w:val="52"/>
          <w:szCs w:val="52"/>
        </w:rPr>
      </w:pPr>
    </w:p>
    <w:p w14:paraId="0857FAF0">
      <w:pPr>
        <w:spacing w:line="600" w:lineRule="auto"/>
        <w:jc w:val="center"/>
        <w:rPr>
          <w:rFonts w:ascii="黑体" w:hAnsi="黑体" w:eastAsia="黑体" w:cs="宋体"/>
          <w:bCs/>
          <w:color w:val="000000"/>
          <w:kern w:val="0"/>
          <w:sz w:val="36"/>
          <w:szCs w:val="36"/>
        </w:rPr>
      </w:pPr>
    </w:p>
    <w:tbl>
      <w:tblPr>
        <w:tblStyle w:val="4"/>
        <w:tblW w:w="8296" w:type="dxa"/>
        <w:jc w:val="center"/>
        <w:tblLayout w:type="fixed"/>
        <w:tblCellMar>
          <w:top w:w="0" w:type="dxa"/>
          <w:left w:w="108" w:type="dxa"/>
          <w:bottom w:w="0" w:type="dxa"/>
          <w:right w:w="108" w:type="dxa"/>
        </w:tblCellMar>
      </w:tblPr>
      <w:tblGrid>
        <w:gridCol w:w="3828"/>
        <w:gridCol w:w="4468"/>
      </w:tblGrid>
      <w:tr w14:paraId="6969AD35">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011960C7">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被推荐</w:t>
            </w:r>
            <w:r>
              <w:rPr>
                <w:rFonts w:ascii="黑体" w:eastAsia="黑体"/>
                <w:color w:val="000000"/>
                <w:kern w:val="0"/>
                <w:sz w:val="30"/>
                <w:szCs w:val="30"/>
              </w:rPr>
              <w:t>申请人姓名</w:t>
            </w:r>
          </w:p>
        </w:tc>
        <w:tc>
          <w:tcPr>
            <w:tcW w:w="4468" w:type="dxa"/>
            <w:shd w:val="clear" w:color="auto" w:fill="auto"/>
            <w:vAlign w:val="center"/>
          </w:tcPr>
          <w:p w14:paraId="28E79DFD">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r w14:paraId="2A7AFEB0">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40B83662">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报考学科</w:t>
            </w:r>
            <w:r>
              <w:rPr>
                <w:rFonts w:ascii="黑体" w:eastAsia="黑体"/>
                <w:color w:val="000000"/>
                <w:kern w:val="0"/>
                <w:sz w:val="30"/>
                <w:szCs w:val="30"/>
              </w:rPr>
              <w:t>、专业</w:t>
            </w:r>
          </w:p>
        </w:tc>
        <w:tc>
          <w:tcPr>
            <w:tcW w:w="4468" w:type="dxa"/>
            <w:shd w:val="clear" w:color="auto" w:fill="auto"/>
            <w:vAlign w:val="center"/>
          </w:tcPr>
          <w:p w14:paraId="7F8042DD">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r w14:paraId="4BC57945">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1B6AA100">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 xml:space="preserve">推 荐 人 </w:t>
            </w:r>
            <w:r>
              <w:rPr>
                <w:rFonts w:ascii="黑体" w:eastAsia="黑体"/>
                <w:color w:val="000000"/>
                <w:kern w:val="0"/>
                <w:sz w:val="30"/>
                <w:szCs w:val="30"/>
              </w:rPr>
              <w:t>姓</w:t>
            </w:r>
            <w:r>
              <w:rPr>
                <w:rFonts w:hint="eastAsia" w:ascii="黑体" w:eastAsia="黑体"/>
                <w:color w:val="000000"/>
                <w:kern w:val="0"/>
                <w:sz w:val="30"/>
                <w:szCs w:val="30"/>
              </w:rPr>
              <w:t xml:space="preserve"> </w:t>
            </w:r>
            <w:r>
              <w:rPr>
                <w:rFonts w:ascii="黑体" w:eastAsia="黑体"/>
                <w:color w:val="000000"/>
                <w:kern w:val="0"/>
                <w:sz w:val="30"/>
                <w:szCs w:val="30"/>
              </w:rPr>
              <w:t>名</w:t>
            </w:r>
          </w:p>
        </w:tc>
        <w:tc>
          <w:tcPr>
            <w:tcW w:w="4468" w:type="dxa"/>
            <w:shd w:val="clear" w:color="auto" w:fill="auto"/>
            <w:vAlign w:val="center"/>
          </w:tcPr>
          <w:p w14:paraId="7AE349CD">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r w14:paraId="62C66C7E">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1399F1BB">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推 荐 人 职 称</w:t>
            </w:r>
          </w:p>
        </w:tc>
        <w:tc>
          <w:tcPr>
            <w:tcW w:w="4468" w:type="dxa"/>
            <w:shd w:val="clear" w:color="auto" w:fill="auto"/>
            <w:vAlign w:val="center"/>
          </w:tcPr>
          <w:p w14:paraId="475D78E2">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r w14:paraId="4B34D44F">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2E45597F">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推荐人</w:t>
            </w:r>
            <w:r>
              <w:rPr>
                <w:rFonts w:ascii="黑体" w:eastAsia="黑体"/>
                <w:color w:val="000000"/>
                <w:kern w:val="0"/>
                <w:sz w:val="30"/>
                <w:szCs w:val="30"/>
              </w:rPr>
              <w:t>与考生关系</w:t>
            </w:r>
          </w:p>
        </w:tc>
        <w:tc>
          <w:tcPr>
            <w:tcW w:w="4468" w:type="dxa"/>
            <w:shd w:val="clear" w:color="auto" w:fill="auto"/>
            <w:vAlign w:val="center"/>
          </w:tcPr>
          <w:p w14:paraId="7CD576CF">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r w14:paraId="6C687150">
        <w:tblPrEx>
          <w:tblCellMar>
            <w:top w:w="0" w:type="dxa"/>
            <w:left w:w="108" w:type="dxa"/>
            <w:bottom w:w="0" w:type="dxa"/>
            <w:right w:w="108" w:type="dxa"/>
          </w:tblCellMar>
        </w:tblPrEx>
        <w:trPr>
          <w:trHeight w:val="851" w:hRule="atLeast"/>
          <w:jc w:val="center"/>
        </w:trPr>
        <w:tc>
          <w:tcPr>
            <w:tcW w:w="3828" w:type="dxa"/>
            <w:shd w:val="clear" w:color="auto" w:fill="auto"/>
            <w:vAlign w:val="center"/>
          </w:tcPr>
          <w:p w14:paraId="52F3F3B3">
            <w:pPr>
              <w:widowControl/>
              <w:spacing w:line="380" w:lineRule="exact"/>
              <w:ind w:right="-65" w:rightChars="-31"/>
              <w:jc w:val="center"/>
              <w:rPr>
                <w:rFonts w:ascii="黑体" w:eastAsia="黑体"/>
                <w:color w:val="000000"/>
                <w:kern w:val="0"/>
                <w:sz w:val="30"/>
                <w:szCs w:val="30"/>
              </w:rPr>
            </w:pPr>
            <w:r>
              <w:rPr>
                <w:rFonts w:hint="eastAsia" w:ascii="黑体" w:eastAsia="黑体"/>
                <w:color w:val="000000"/>
                <w:kern w:val="0"/>
                <w:sz w:val="30"/>
                <w:szCs w:val="30"/>
              </w:rPr>
              <w:t>推荐人工作单位</w:t>
            </w:r>
          </w:p>
        </w:tc>
        <w:tc>
          <w:tcPr>
            <w:tcW w:w="4468" w:type="dxa"/>
            <w:shd w:val="clear" w:color="auto" w:fill="auto"/>
            <w:vAlign w:val="center"/>
          </w:tcPr>
          <w:p w14:paraId="3455A755">
            <w:pPr>
              <w:widowControl/>
              <w:spacing w:line="380" w:lineRule="exact"/>
              <w:ind w:right="-65" w:rightChars="-31"/>
              <w:rPr>
                <w:rFonts w:ascii="黑体" w:eastAsia="黑体"/>
                <w:color w:val="000000"/>
                <w:kern w:val="0"/>
                <w:sz w:val="30"/>
                <w:szCs w:val="30"/>
              </w:rPr>
            </w:pPr>
            <w:r>
              <w:rPr>
                <w:rFonts w:hint="eastAsia" w:ascii="黑体" w:eastAsia="黑体"/>
                <w:color w:val="000000"/>
                <w:kern w:val="0"/>
                <w:sz w:val="30"/>
                <w:szCs w:val="30"/>
              </w:rPr>
              <w:t>______________________</w:t>
            </w:r>
          </w:p>
        </w:tc>
      </w:tr>
    </w:tbl>
    <w:p w14:paraId="202FEAD3">
      <w:pPr>
        <w:spacing w:line="600" w:lineRule="auto"/>
        <w:jc w:val="center"/>
        <w:rPr>
          <w:rFonts w:ascii="黑体" w:hAnsi="黑体" w:eastAsia="黑体" w:cs="宋体"/>
          <w:bCs/>
          <w:color w:val="000000"/>
          <w:kern w:val="0"/>
          <w:sz w:val="36"/>
          <w:szCs w:val="36"/>
        </w:rPr>
      </w:pPr>
    </w:p>
    <w:p w14:paraId="7D4F1165">
      <w:pPr>
        <w:spacing w:line="600" w:lineRule="auto"/>
        <w:jc w:val="center"/>
        <w:rPr>
          <w:rFonts w:ascii="黑体" w:hAnsi="黑体" w:eastAsia="黑体" w:cs="宋体"/>
          <w:bCs/>
          <w:color w:val="000000"/>
          <w:kern w:val="0"/>
          <w:sz w:val="36"/>
          <w:szCs w:val="36"/>
        </w:rPr>
      </w:pPr>
    </w:p>
    <w:p w14:paraId="55F333B0">
      <w:pPr>
        <w:spacing w:line="600" w:lineRule="auto"/>
        <w:rPr>
          <w:rFonts w:ascii="黑体" w:hAnsi="黑体" w:eastAsia="黑体" w:cs="宋体"/>
          <w:bCs/>
          <w:color w:val="000000"/>
          <w:kern w:val="0"/>
          <w:sz w:val="36"/>
          <w:szCs w:val="36"/>
        </w:rPr>
      </w:pPr>
    </w:p>
    <w:p w14:paraId="5BE9E7A4">
      <w:pPr>
        <w:rPr>
          <w:rFonts w:hint="eastAsia" w:eastAsia="黑体"/>
          <w:color w:val="000000"/>
          <w:kern w:val="0"/>
          <w:sz w:val="32"/>
          <w:szCs w:val="32"/>
        </w:rPr>
      </w:pPr>
    </w:p>
    <w:p w14:paraId="741D0F95">
      <w:pPr>
        <w:jc w:val="center"/>
        <w:rPr>
          <w:rFonts w:eastAsia="黑体"/>
          <w:color w:val="000000"/>
          <w:kern w:val="0"/>
          <w:sz w:val="32"/>
          <w:szCs w:val="32"/>
        </w:rPr>
      </w:pPr>
    </w:p>
    <w:p w14:paraId="5379411C">
      <w:pPr>
        <w:jc w:val="center"/>
        <w:rPr>
          <w:rFonts w:eastAsia="黑体"/>
          <w:color w:val="000000"/>
          <w:kern w:val="0"/>
          <w:sz w:val="32"/>
          <w:szCs w:val="32"/>
        </w:rPr>
      </w:pPr>
      <w:r>
        <w:rPr>
          <w:rFonts w:hint="eastAsia" w:eastAsia="黑体"/>
          <w:color w:val="000000"/>
          <w:kern w:val="0"/>
          <w:sz w:val="32"/>
          <w:szCs w:val="32"/>
        </w:rPr>
        <w:t>北京化工大学研究生招生办公室编制</w:t>
      </w:r>
    </w:p>
    <w:tbl>
      <w:tblPr>
        <w:tblStyle w:val="4"/>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14:paraId="0788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9" w:hRule="atLeast"/>
          <w:jc w:val="center"/>
        </w:trPr>
        <w:tc>
          <w:tcPr>
            <w:tcW w:w="9173" w:type="dxa"/>
          </w:tcPr>
          <w:p w14:paraId="6A60809E">
            <w:r>
              <w:rPr>
                <w:rFonts w:hint="eastAsia"/>
              </w:rPr>
              <w:t xml:space="preserve">   </w:t>
            </w:r>
            <w:r>
              <w:rPr>
                <w:rFonts w:hint="eastAsia"/>
                <w:sz w:val="18"/>
              </w:rPr>
              <w:t>请写出对被推荐考生的评语，如：对被推荐考生的思想品德、业务能力、外语水平介绍及工作实绩的评价等，以供甄别参考。如有需要可附页</w:t>
            </w:r>
            <w:r>
              <w:rPr>
                <w:rFonts w:hint="eastAsia"/>
              </w:rPr>
              <w:t>。</w:t>
            </w:r>
          </w:p>
          <w:p w14:paraId="75BCA271"/>
          <w:p w14:paraId="54C11AFF"/>
          <w:p w14:paraId="53B6989C"/>
          <w:p w14:paraId="7441E4A9"/>
          <w:p w14:paraId="6D74B3CC"/>
          <w:p w14:paraId="58E6C0DB"/>
          <w:p w14:paraId="1D1B50F0"/>
          <w:p w14:paraId="24F3E2CB"/>
          <w:p w14:paraId="1DC2F04A"/>
          <w:p w14:paraId="0A3B5D21"/>
          <w:p w14:paraId="3EB47DBE"/>
          <w:p w14:paraId="0683BFE3"/>
          <w:p w14:paraId="38F1DAE9"/>
          <w:p w14:paraId="5B9BAB16"/>
          <w:p w14:paraId="42B09050"/>
          <w:p w14:paraId="019D41D9"/>
          <w:p w14:paraId="72794745"/>
          <w:p w14:paraId="765791C8"/>
          <w:p w14:paraId="135FD71D"/>
          <w:p w14:paraId="48698937"/>
          <w:p w14:paraId="3A323350"/>
          <w:p w14:paraId="16ABC77B"/>
          <w:p w14:paraId="59793D08"/>
          <w:p w14:paraId="28FE1F7D">
            <w:pPr>
              <w:rPr>
                <w:rFonts w:hint="eastAsia"/>
              </w:rPr>
            </w:pPr>
          </w:p>
          <w:p w14:paraId="38184938"/>
          <w:p w14:paraId="1AB77C02"/>
          <w:p w14:paraId="01672C66">
            <w:r>
              <w:rPr>
                <w:rFonts w:hint="eastAsia"/>
              </w:rPr>
              <w:t xml:space="preserve">                                         </w:t>
            </w:r>
          </w:p>
          <w:p w14:paraId="1299E9B8">
            <w:pPr>
              <w:rPr>
                <w:color w:val="808080"/>
                <w:sz w:val="24"/>
              </w:rPr>
            </w:pPr>
            <w:r>
              <w:rPr>
                <w:rFonts w:hint="eastAsia"/>
              </w:rPr>
              <w:t xml:space="preserve">                                             </w:t>
            </w:r>
            <w:r>
              <w:rPr>
                <w:rFonts w:hint="eastAsia"/>
                <w:sz w:val="24"/>
              </w:rPr>
              <w:t>推荐人签名：</w:t>
            </w:r>
            <w:r>
              <w:rPr>
                <w:rFonts w:hint="eastAsia"/>
                <w:color w:val="808080"/>
                <w:sz w:val="24"/>
              </w:rPr>
              <w:t>（请手写）</w:t>
            </w:r>
          </w:p>
          <w:p w14:paraId="1A46E85B">
            <w:pPr>
              <w:rPr>
                <w:sz w:val="24"/>
              </w:rPr>
            </w:pPr>
            <w:r>
              <w:rPr>
                <w:rFonts w:hint="eastAsia"/>
                <w:color w:val="808080"/>
                <w:sz w:val="24"/>
              </w:rPr>
              <w:t xml:space="preserve">                                        </w:t>
            </w:r>
            <w:r>
              <w:rPr>
                <w:rFonts w:hint="eastAsia"/>
                <w:sz w:val="24"/>
              </w:rPr>
              <w:t>（单位盖章）</w:t>
            </w:r>
          </w:p>
          <w:p w14:paraId="51D91834">
            <w:pPr>
              <w:rPr>
                <w:rFonts w:hint="eastAsia"/>
                <w:sz w:val="24"/>
              </w:rPr>
            </w:pPr>
          </w:p>
          <w:p w14:paraId="5F0EE516">
            <w:pPr>
              <w:rPr>
                <w:sz w:val="24"/>
              </w:rPr>
            </w:pPr>
            <w:r>
              <w:rPr>
                <w:rFonts w:hint="eastAsia"/>
                <w:sz w:val="24"/>
              </w:rPr>
              <w:t xml:space="preserve">                                                           年 </w:t>
            </w:r>
            <w:r>
              <w:rPr>
                <w:sz w:val="24"/>
              </w:rPr>
              <w:t xml:space="preserve"> </w:t>
            </w:r>
            <w:r>
              <w:rPr>
                <w:rFonts w:hint="eastAsia"/>
                <w:sz w:val="24"/>
              </w:rPr>
              <w:t xml:space="preserve"> 月  </w:t>
            </w:r>
            <w:r>
              <w:rPr>
                <w:sz w:val="24"/>
              </w:rPr>
              <w:t xml:space="preserve"> </w:t>
            </w:r>
            <w:r>
              <w:rPr>
                <w:rFonts w:hint="eastAsia"/>
                <w:sz w:val="24"/>
              </w:rPr>
              <w:t>日</w:t>
            </w:r>
          </w:p>
          <w:p w14:paraId="7242FCBB"/>
        </w:tc>
      </w:tr>
    </w:tbl>
    <w:p w14:paraId="4641DBAC"/>
    <w:p w14:paraId="5E2C32B3">
      <w:pPr>
        <w:jc w:val="both"/>
      </w:pPr>
      <w:r>
        <w:rPr>
          <w:rFonts w:hint="eastAsia"/>
        </w:rPr>
        <w:t>说明：</w:t>
      </w:r>
    </w:p>
    <w:p w14:paraId="664679F6">
      <w:pPr>
        <w:ind w:firstLine="420" w:firstLineChars="200"/>
        <w:jc w:val="both"/>
        <w:rPr>
          <w:rFonts w:hint="eastAsia"/>
          <w:szCs w:val="21"/>
        </w:rPr>
      </w:pPr>
      <w:r>
        <w:rPr>
          <w:rFonts w:hint="eastAsia"/>
          <w:szCs w:val="21"/>
        </w:rPr>
        <w:t>1．本推荐书限于大学本科毕业后工作四年或四年以上的在职人员申请参考单独考试时使用。</w:t>
      </w:r>
    </w:p>
    <w:p w14:paraId="7E12B01D">
      <w:pPr>
        <w:ind w:firstLine="420" w:firstLineChars="200"/>
        <w:jc w:val="both"/>
        <w:rPr>
          <w:color w:val="0000FF"/>
          <w:szCs w:val="21"/>
        </w:rPr>
      </w:pPr>
      <w:r>
        <w:rPr>
          <w:rFonts w:hint="eastAsia"/>
          <w:szCs w:val="21"/>
        </w:rPr>
        <w:t>2．请推荐人填好以后，加盖单位公章密封此推荐信，并在封口处签名，于  月  日前直接寄或送至我校研招办。</w:t>
      </w:r>
    </w:p>
    <w:p w14:paraId="6F0BE286">
      <w:pPr>
        <w:jc w:val="both"/>
        <w:rPr>
          <w:rFonts w:eastAsia="黑体"/>
          <w:color w:val="000000"/>
          <w:kern w:val="0"/>
          <w:sz w:val="32"/>
          <w:szCs w:val="32"/>
        </w:rPr>
      </w:pPr>
      <w:r>
        <w:rPr>
          <w:rFonts w:hint="eastAsia"/>
          <w:szCs w:val="21"/>
        </w:rPr>
        <w:tab/>
      </w:r>
      <w:r>
        <w:rPr>
          <w:rFonts w:hint="eastAsia"/>
          <w:szCs w:val="21"/>
        </w:rPr>
        <w:t>3．邮寄地址为北京朝阳区北三环东路15号北京化工大学行政楼</w:t>
      </w:r>
      <w:r>
        <w:rPr>
          <w:rFonts w:hint="eastAsia"/>
          <w:szCs w:val="21"/>
          <w:lang w:val="en-US" w:eastAsia="zh-CN"/>
        </w:rPr>
        <w:t>306</w:t>
      </w:r>
      <w:r>
        <w:rPr>
          <w:rFonts w:hint="eastAsia"/>
          <w:szCs w:val="21"/>
        </w:rPr>
        <w:t>研招办，电话010</w:t>
      </w:r>
      <w:r>
        <w:rPr>
          <w:rFonts w:hint="eastAsia"/>
          <w:szCs w:val="21"/>
          <w:lang w:val="en-US" w:eastAsia="zh-CN"/>
        </w:rPr>
        <w:t>-</w:t>
      </w:r>
      <w:r>
        <w:rPr>
          <w:rFonts w:hint="eastAsia"/>
          <w:szCs w:val="21"/>
        </w:rPr>
        <w:t>64433759。</w:t>
      </w:r>
    </w:p>
    <w:p w14:paraId="7835D7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FD"/>
    <w:rsid w:val="00020EFD"/>
    <w:rsid w:val="0027168E"/>
    <w:rsid w:val="00380CAE"/>
    <w:rsid w:val="00DC7692"/>
    <w:rsid w:val="08771252"/>
    <w:rsid w:val="188F15D4"/>
    <w:rsid w:val="4DE029C9"/>
    <w:rsid w:val="5640122A"/>
    <w:rsid w:val="79FA094B"/>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296</Words>
  <Characters>441</Characters>
  <Lines>5</Lines>
  <Paragraphs>1</Paragraphs>
  <TotalTime>8</TotalTime>
  <ScaleCrop>false</ScaleCrop>
  <LinksUpToDate>false</LinksUpToDate>
  <CharactersWithSpaces>654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2019-10-10T07:48:00Z</dcterms:created>
  <dc:creator>轩辕凌清</dc:creator>
  <cp:lastModifiedBy>13121639245</cp:lastModifiedBy>
  <dcterms:modified xsi:type="dcterms:W3CDTF">2025-10-20T07:11:23Z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eyJoZGlkIjoiMTk1MmNkYjdmYThjNTZmZjU1ZDA0YzU1NTFjZjA1ZTgiLCJ1c2VySWQiOiI3MjcxNzc0NTYifQ==</vt:lpwstr>
  </property>
  <property fmtid="{D5CDD505-2E9C-101B-9397-08002B2CF9AE}" pid="4" name="ICV">
    <vt:lpwstr>63D837DC5A5A4CDD945A2458144B30E1_12</vt:lpwstr>
  </property>
</Properties>
</file>