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page" w:tblpX="1682" w:tblpY="2013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39"/>
        <w:gridCol w:w="1476"/>
        <w:gridCol w:w="1784"/>
        <w:gridCol w:w="1984"/>
      </w:tblGrid>
      <w:tr w:rsidR="007F06AE" w:rsidTr="007B44C5">
        <w:trPr>
          <w:cantSplit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83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（一寸照片）</w:t>
            </w:r>
          </w:p>
        </w:tc>
      </w:tr>
      <w:tr w:rsidR="007F06AE" w:rsidTr="007B44C5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7F06AE" w:rsidRDefault="00635578" w:rsidP="00BD4D7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龄</w:t>
            </w:r>
          </w:p>
        </w:tc>
        <w:tc>
          <w:tcPr>
            <w:tcW w:w="1784" w:type="dxa"/>
            <w:tcBorders>
              <w:top w:val="single" w:sz="4" w:space="0" w:color="auto"/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06AE" w:rsidTr="007B44C5">
        <w:trPr>
          <w:cantSplit/>
        </w:trPr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39" w:type="dxa"/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1784" w:type="dxa"/>
            <w:tcBorders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06AE" w:rsidTr="007B44C5">
        <w:trPr>
          <w:cantSplit/>
        </w:trPr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 院</w:t>
            </w:r>
          </w:p>
        </w:tc>
        <w:tc>
          <w:tcPr>
            <w:tcW w:w="1839" w:type="dxa"/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级</w:t>
            </w:r>
          </w:p>
        </w:tc>
        <w:tc>
          <w:tcPr>
            <w:tcW w:w="1784" w:type="dxa"/>
            <w:tcBorders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06AE" w:rsidTr="007B44C5">
        <w:trPr>
          <w:cantSplit/>
        </w:trPr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7F06AE" w:rsidRDefault="007B44C5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学位课GPA</w:t>
            </w:r>
          </w:p>
        </w:tc>
        <w:tc>
          <w:tcPr>
            <w:tcW w:w="1839" w:type="dxa"/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7F06AE" w:rsidRDefault="00635578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    师</w:t>
            </w:r>
          </w:p>
        </w:tc>
        <w:tc>
          <w:tcPr>
            <w:tcW w:w="1784" w:type="dxa"/>
            <w:tcBorders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D4D71" w:rsidTr="007B44C5">
        <w:trPr>
          <w:cantSplit/>
          <w:trHeight w:val="70"/>
        </w:trPr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BD4D71" w:rsidRDefault="00BD4D71" w:rsidP="00BD4D7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39" w:type="dxa"/>
            <w:vAlign w:val="center"/>
          </w:tcPr>
          <w:p w:rsidR="00BD4D71" w:rsidRDefault="00BD4D71" w:rsidP="00BD4D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BD4D71" w:rsidRDefault="00BD4D71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768" w:type="dxa"/>
            <w:gridSpan w:val="2"/>
            <w:tcBorders>
              <w:top w:val="nil"/>
              <w:right w:val="double" w:sz="4" w:space="0" w:color="auto"/>
            </w:tcBorders>
          </w:tcPr>
          <w:p w:rsidR="00BD4D71" w:rsidRDefault="00BD4D71" w:rsidP="00BD4D7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06AE" w:rsidTr="007B44C5">
        <w:trPr>
          <w:cantSplit/>
        </w:trPr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7F06AE" w:rsidRDefault="00BD4D71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本科学校</w:t>
            </w:r>
          </w:p>
        </w:tc>
        <w:tc>
          <w:tcPr>
            <w:tcW w:w="1839" w:type="dxa"/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</w:tcPr>
          <w:p w:rsidR="007F06AE" w:rsidRDefault="00BD4D71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3768" w:type="dxa"/>
            <w:gridSpan w:val="2"/>
            <w:tcBorders>
              <w:top w:val="nil"/>
              <w:right w:val="double" w:sz="4" w:space="0" w:color="auto"/>
            </w:tcBorders>
          </w:tcPr>
          <w:p w:rsidR="007F06AE" w:rsidRDefault="007F06AE" w:rsidP="00BD4D7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06AE" w:rsidTr="00BD4D71">
        <w:trPr>
          <w:cantSplit/>
          <w:trHeight w:val="4335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主要社会</w:t>
            </w:r>
          </w:p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工作及活动经历</w:t>
            </w:r>
          </w:p>
        </w:tc>
        <w:tc>
          <w:tcPr>
            <w:tcW w:w="7083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6AE" w:rsidRDefault="007F06AE" w:rsidP="00BD4D71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6AE" w:rsidRDefault="007F06AE" w:rsidP="00BD4D71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6AE" w:rsidRDefault="007F06AE" w:rsidP="00BD4D71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6AE" w:rsidRDefault="007F06AE" w:rsidP="00BD4D71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6AE" w:rsidRDefault="007F06AE" w:rsidP="00BD4D71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F06AE" w:rsidTr="00BD4D71">
        <w:trPr>
          <w:cantSplit/>
          <w:trHeight w:val="1707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个人特长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F06AE" w:rsidTr="00BD4D71">
        <w:trPr>
          <w:cantSplit/>
          <w:trHeight w:val="2819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曾获主要</w:t>
            </w:r>
          </w:p>
          <w:p w:rsidR="007F06AE" w:rsidRDefault="007F06AE" w:rsidP="00BD4D7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6AE" w:rsidRDefault="007F06AE" w:rsidP="00BD4D7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F06AE" w:rsidRDefault="007F06AE" w:rsidP="00BD4D7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F06AE" w:rsidRDefault="007F06AE" w:rsidP="00BD4D7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F06AE" w:rsidRDefault="002762F1">
      <w:pPr>
        <w:spacing w:afterLines="100" w:after="312" w:line="540" w:lineRule="exact"/>
        <w:jc w:val="center"/>
        <w:rPr>
          <w:rFonts w:eastAsia="黑体"/>
          <w:b/>
          <w:sz w:val="32"/>
          <w:szCs w:val="32"/>
        </w:rPr>
      </w:pPr>
      <w:bookmarkStart w:id="0" w:name="_GoBack"/>
      <w:r>
        <w:rPr>
          <w:rFonts w:eastAsia="黑体" w:hint="eastAsia"/>
          <w:b/>
          <w:sz w:val="32"/>
          <w:szCs w:val="32"/>
        </w:rPr>
        <w:t>北京化工大学第三十四</w:t>
      </w:r>
      <w:r w:rsidR="007F06AE">
        <w:rPr>
          <w:rFonts w:eastAsia="黑体" w:hint="eastAsia"/>
          <w:b/>
          <w:sz w:val="32"/>
          <w:szCs w:val="32"/>
        </w:rPr>
        <w:t>届研究生会主席团竞聘报名表</w:t>
      </w:r>
    </w:p>
    <w:bookmarkEnd w:id="0"/>
    <w:p w:rsidR="007F06AE" w:rsidRDefault="007F06AE">
      <w:pPr>
        <w:jc w:val="right"/>
        <w:rPr>
          <w:rFonts w:eastAsia="楷体_GB2312"/>
        </w:rPr>
      </w:pPr>
      <w:r>
        <w:rPr>
          <w:rFonts w:eastAsia="楷体_GB2312" w:hint="eastAsia"/>
        </w:rPr>
        <w:t xml:space="preserve">  </w:t>
      </w:r>
      <w:r>
        <w:rPr>
          <w:rFonts w:eastAsia="楷体_GB2312" w:hint="eastAsia"/>
        </w:rPr>
        <w:t>北京化工大学研究生会制</w:t>
      </w:r>
    </w:p>
    <w:p w:rsidR="00841C44" w:rsidRDefault="00841C44">
      <w:pPr>
        <w:jc w:val="right"/>
        <w:rPr>
          <w:rFonts w:eastAsia="楷体_GB2312"/>
        </w:rPr>
      </w:pPr>
    </w:p>
    <w:p w:rsidR="00841C44" w:rsidRDefault="00841C44">
      <w:pPr>
        <w:jc w:val="right"/>
        <w:rPr>
          <w:rFonts w:eastAsia="楷体_GB2312"/>
        </w:rPr>
      </w:pPr>
    </w:p>
    <w:p w:rsidR="00841C44" w:rsidRDefault="00841C44">
      <w:pPr>
        <w:jc w:val="right"/>
        <w:rPr>
          <w:rFonts w:eastAsia="楷体_GB231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41C44" w:rsidTr="00BD4D71">
        <w:tc>
          <w:tcPr>
            <w:tcW w:w="8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1C44" w:rsidRPr="007F06AE" w:rsidRDefault="007F06AE" w:rsidP="007F06AE">
            <w:pPr>
              <w:ind w:right="840"/>
              <w:rPr>
                <w:rFonts w:ascii="仿宋" w:eastAsia="仿宋" w:hAnsi="仿宋"/>
              </w:rPr>
            </w:pPr>
            <w:r w:rsidRPr="007F06AE">
              <w:rPr>
                <w:rFonts w:ascii="仿宋_GB2312" w:eastAsia="仿宋_GB2312" w:hint="eastAsia"/>
                <w:sz w:val="28"/>
                <w:szCs w:val="28"/>
              </w:rPr>
              <w:t>施政纲领（2000字及以上，具体内容不做限定</w:t>
            </w:r>
            <w:r w:rsidR="00BD4D71">
              <w:rPr>
                <w:rFonts w:ascii="仿宋_GB2312" w:eastAsia="仿宋_GB2312" w:hint="eastAsia"/>
                <w:sz w:val="28"/>
                <w:szCs w:val="28"/>
              </w:rPr>
              <w:t>，可另附页</w:t>
            </w:r>
            <w:r w:rsidRPr="007F06A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Pr="007F06AE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jc w:val="right"/>
            </w:pPr>
          </w:p>
          <w:p w:rsidR="00841C44" w:rsidRDefault="00841C44" w:rsidP="007F06AE">
            <w:pPr>
              <w:ind w:right="1050"/>
            </w:pPr>
          </w:p>
          <w:p w:rsidR="00841C44" w:rsidRDefault="00841C44" w:rsidP="007F06AE">
            <w:pPr>
              <w:ind w:right="1050"/>
            </w:pPr>
          </w:p>
          <w:p w:rsidR="00841C44" w:rsidRDefault="00841C44" w:rsidP="007F06AE">
            <w:pPr>
              <w:ind w:right="1050"/>
            </w:pPr>
          </w:p>
          <w:p w:rsidR="00841C44" w:rsidRDefault="00841C44" w:rsidP="007F06AE">
            <w:pPr>
              <w:ind w:right="1050"/>
            </w:pPr>
          </w:p>
          <w:p w:rsidR="00BD4D71" w:rsidRDefault="00BD4D71" w:rsidP="007F06AE">
            <w:pPr>
              <w:ind w:right="1050"/>
            </w:pPr>
          </w:p>
          <w:p w:rsidR="00841C44" w:rsidRDefault="00841C44" w:rsidP="007F06AE">
            <w:pPr>
              <w:ind w:right="1050"/>
            </w:pPr>
          </w:p>
          <w:p w:rsidR="00841C44" w:rsidRDefault="00841C44" w:rsidP="007F06AE">
            <w:pPr>
              <w:ind w:right="1050"/>
            </w:pPr>
          </w:p>
          <w:p w:rsidR="00841C44" w:rsidRDefault="00841C44" w:rsidP="007F06AE">
            <w:pPr>
              <w:ind w:right="1050"/>
            </w:pPr>
          </w:p>
          <w:p w:rsidR="00841C44" w:rsidRDefault="00841C44" w:rsidP="007F06AE">
            <w:pPr>
              <w:ind w:right="1050"/>
            </w:pPr>
          </w:p>
        </w:tc>
      </w:tr>
    </w:tbl>
    <w:p w:rsidR="00841C44" w:rsidRPr="00BD4D71" w:rsidRDefault="00BD4D71" w:rsidP="00BD4D71">
      <w:pPr>
        <w:jc w:val="left"/>
        <w:rPr>
          <w:rFonts w:eastAsia="楷体_GB2312"/>
        </w:rPr>
      </w:pPr>
      <w:r>
        <w:rPr>
          <w:rFonts w:eastAsia="楷体_GB2312" w:hint="eastAsia"/>
        </w:rPr>
        <w:lastRenderedPageBreak/>
        <w:t xml:space="preserve">                                                         </w:t>
      </w:r>
      <w:r w:rsidR="00841C44">
        <w:rPr>
          <w:rFonts w:eastAsia="楷体_GB2312" w:hint="eastAsia"/>
        </w:rPr>
        <w:t>北京化工大学研究生会制</w:t>
      </w:r>
    </w:p>
    <w:sectPr w:rsidR="00841C44" w:rsidRPr="00BD4D71">
      <w:pgSz w:w="11906" w:h="16838"/>
      <w:pgMar w:top="1020" w:right="1800" w:bottom="120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38" w:rsidRDefault="00197A38" w:rsidP="00BD4D71">
      <w:r>
        <w:separator/>
      </w:r>
    </w:p>
  </w:endnote>
  <w:endnote w:type="continuationSeparator" w:id="0">
    <w:p w:rsidR="00197A38" w:rsidRDefault="00197A38" w:rsidP="00BD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38" w:rsidRDefault="00197A38" w:rsidP="00BD4D71">
      <w:r>
        <w:separator/>
      </w:r>
    </w:p>
  </w:footnote>
  <w:footnote w:type="continuationSeparator" w:id="0">
    <w:p w:rsidR="00197A38" w:rsidRDefault="00197A38" w:rsidP="00BD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97A38"/>
    <w:rsid w:val="002762F1"/>
    <w:rsid w:val="002E37A3"/>
    <w:rsid w:val="003D5B6B"/>
    <w:rsid w:val="00453DA6"/>
    <w:rsid w:val="004A47C1"/>
    <w:rsid w:val="004D6B50"/>
    <w:rsid w:val="00590766"/>
    <w:rsid w:val="00635578"/>
    <w:rsid w:val="00714A8C"/>
    <w:rsid w:val="00756DF4"/>
    <w:rsid w:val="007B44C5"/>
    <w:rsid w:val="007F06AE"/>
    <w:rsid w:val="00841C44"/>
    <w:rsid w:val="00AC375C"/>
    <w:rsid w:val="00BD4D71"/>
    <w:rsid w:val="00D55743"/>
    <w:rsid w:val="00EA362E"/>
    <w:rsid w:val="00F14F25"/>
    <w:rsid w:val="02B276BA"/>
    <w:rsid w:val="07181DAB"/>
    <w:rsid w:val="08F83F2E"/>
    <w:rsid w:val="0D0818D0"/>
    <w:rsid w:val="0E8F2F80"/>
    <w:rsid w:val="13F75102"/>
    <w:rsid w:val="1415752A"/>
    <w:rsid w:val="15A6593F"/>
    <w:rsid w:val="17EF68DA"/>
    <w:rsid w:val="1D3435C8"/>
    <w:rsid w:val="22853BFF"/>
    <w:rsid w:val="2297505B"/>
    <w:rsid w:val="22A466C5"/>
    <w:rsid w:val="255A7C80"/>
    <w:rsid w:val="265D6FFD"/>
    <w:rsid w:val="279C1872"/>
    <w:rsid w:val="2AB73E50"/>
    <w:rsid w:val="2BDD01DC"/>
    <w:rsid w:val="3A754477"/>
    <w:rsid w:val="41DF3C96"/>
    <w:rsid w:val="4E9C3C5E"/>
    <w:rsid w:val="50F460D0"/>
    <w:rsid w:val="546C777C"/>
    <w:rsid w:val="56BD0482"/>
    <w:rsid w:val="56CF1352"/>
    <w:rsid w:val="581D6301"/>
    <w:rsid w:val="5A9930EF"/>
    <w:rsid w:val="62400C80"/>
    <w:rsid w:val="62A9287D"/>
    <w:rsid w:val="62D70880"/>
    <w:rsid w:val="67461C93"/>
    <w:rsid w:val="714578E8"/>
    <w:rsid w:val="74866469"/>
    <w:rsid w:val="794B087E"/>
    <w:rsid w:val="7DD24161"/>
    <w:rsid w:val="7EA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3BA98AA-8BDF-4895-9BA4-91634305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uiPriority w:val="99"/>
    <w:unhideWhenUsed/>
    <w:rsid w:val="0084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B3D6A-53C6-4362-AAB3-044EEC95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北京化工大学第三十一届研究生委员会主席团竞聘报名表</dc:title>
  <dc:subject/>
  <dc:creator>GaoFeng</dc:creator>
  <cp:keywords/>
  <dc:description/>
  <cp:lastModifiedBy>文学</cp:lastModifiedBy>
  <cp:revision>3</cp:revision>
  <dcterms:created xsi:type="dcterms:W3CDTF">2019-05-20T08:29:00Z</dcterms:created>
  <dcterms:modified xsi:type="dcterms:W3CDTF">2019-05-20T08:29:00Z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